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78" w:rsidRPr="007227B7" w:rsidRDefault="003F0678">
      <w:pPr>
        <w:rPr>
          <w:sz w:val="24"/>
          <w:szCs w:val="24"/>
        </w:rPr>
      </w:pPr>
    </w:p>
    <w:p w:rsidR="007227B7" w:rsidRPr="007227B7" w:rsidRDefault="007227B7" w:rsidP="007227B7">
      <w:pPr>
        <w:jc w:val="center"/>
        <w:rPr>
          <w:sz w:val="72"/>
          <w:szCs w:val="24"/>
        </w:rPr>
      </w:pPr>
      <w:r w:rsidRPr="007227B7">
        <w:rPr>
          <w:sz w:val="72"/>
          <w:szCs w:val="24"/>
        </w:rPr>
        <w:t>Hand Tool Safety Induction Training Worksheet</w:t>
      </w:r>
    </w:p>
    <w:p w:rsidR="007227B7" w:rsidRPr="007227B7" w:rsidRDefault="007227B7">
      <w:pPr>
        <w:rPr>
          <w:sz w:val="24"/>
          <w:szCs w:val="24"/>
        </w:rPr>
      </w:pPr>
    </w:p>
    <w:p w:rsidR="007227B7" w:rsidRPr="007227B7" w:rsidRDefault="007227B7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77665</wp:posOffset>
            </wp:positionH>
            <wp:positionV relativeFrom="paragraph">
              <wp:posOffset>59983</wp:posOffset>
            </wp:positionV>
            <wp:extent cx="5498709" cy="3727938"/>
            <wp:effectExtent l="19050" t="0" r="6741" b="0"/>
            <wp:wrapNone/>
            <wp:docPr id="1" name="Picture 1" descr="\\file01\usermydocs\Eddie.Cody\My Documents\VLE_MEDIA\Hand Tools\quiz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01\usermydocs\Eddie.Cody\My Documents\VLE_MEDIA\Hand Tools\quiz\Pictur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709" cy="372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7B7" w:rsidRPr="007227B7" w:rsidRDefault="007227B7">
      <w:pPr>
        <w:rPr>
          <w:sz w:val="24"/>
          <w:szCs w:val="24"/>
        </w:rPr>
      </w:pPr>
    </w:p>
    <w:p w:rsidR="007227B7" w:rsidRPr="007227B7" w:rsidRDefault="007227B7">
      <w:pPr>
        <w:rPr>
          <w:sz w:val="24"/>
          <w:szCs w:val="24"/>
        </w:rPr>
      </w:pPr>
    </w:p>
    <w:p w:rsidR="007227B7" w:rsidRPr="007227B7" w:rsidRDefault="007227B7">
      <w:pPr>
        <w:rPr>
          <w:sz w:val="24"/>
          <w:szCs w:val="24"/>
        </w:rPr>
      </w:pPr>
    </w:p>
    <w:p w:rsidR="007227B7" w:rsidRPr="007227B7" w:rsidRDefault="007227B7">
      <w:pPr>
        <w:rPr>
          <w:sz w:val="24"/>
          <w:szCs w:val="24"/>
        </w:rPr>
      </w:pPr>
    </w:p>
    <w:p w:rsidR="007227B7" w:rsidRPr="007227B7" w:rsidRDefault="007227B7">
      <w:pPr>
        <w:rPr>
          <w:sz w:val="24"/>
          <w:szCs w:val="24"/>
        </w:rPr>
      </w:pPr>
    </w:p>
    <w:p w:rsidR="007227B7" w:rsidRPr="007227B7" w:rsidRDefault="007227B7">
      <w:pPr>
        <w:rPr>
          <w:sz w:val="24"/>
          <w:szCs w:val="24"/>
        </w:rPr>
      </w:pPr>
    </w:p>
    <w:p w:rsidR="007227B7" w:rsidRDefault="007227B7">
      <w:pPr>
        <w:rPr>
          <w:sz w:val="2"/>
        </w:rPr>
      </w:pPr>
    </w:p>
    <w:p w:rsidR="007227B7" w:rsidRDefault="007227B7">
      <w:pPr>
        <w:rPr>
          <w:sz w:val="2"/>
        </w:rPr>
      </w:pPr>
    </w:p>
    <w:p w:rsidR="007227B7" w:rsidRDefault="007227B7">
      <w:pPr>
        <w:rPr>
          <w:sz w:val="2"/>
        </w:rPr>
      </w:pPr>
    </w:p>
    <w:p w:rsidR="007227B7" w:rsidRDefault="007227B7">
      <w:pPr>
        <w:rPr>
          <w:sz w:val="2"/>
        </w:rPr>
      </w:pPr>
    </w:p>
    <w:p w:rsidR="007227B7" w:rsidRPr="007227B7" w:rsidRDefault="007227B7">
      <w:pPr>
        <w:rPr>
          <w:sz w:val="24"/>
          <w:szCs w:val="24"/>
        </w:rPr>
      </w:pPr>
    </w:p>
    <w:p w:rsidR="007227B7" w:rsidRPr="007227B7" w:rsidRDefault="007227B7">
      <w:pPr>
        <w:rPr>
          <w:sz w:val="24"/>
          <w:szCs w:val="24"/>
        </w:rPr>
      </w:pPr>
    </w:p>
    <w:p w:rsidR="007227B7" w:rsidRPr="007227B7" w:rsidRDefault="007227B7">
      <w:pPr>
        <w:rPr>
          <w:sz w:val="24"/>
          <w:szCs w:val="24"/>
        </w:rPr>
      </w:pPr>
    </w:p>
    <w:p w:rsidR="00BF66A8" w:rsidRPr="00BF66A8" w:rsidRDefault="00BF66A8">
      <w:pPr>
        <w:rPr>
          <w:b/>
          <w:sz w:val="28"/>
          <w:szCs w:val="24"/>
          <w:u w:val="single"/>
        </w:rPr>
      </w:pPr>
      <w:proofErr w:type="gramStart"/>
      <w:r w:rsidRPr="00BF66A8">
        <w:rPr>
          <w:b/>
          <w:sz w:val="28"/>
          <w:szCs w:val="24"/>
          <w:u w:val="single"/>
        </w:rPr>
        <w:t>Instructions.</w:t>
      </w:r>
      <w:proofErr w:type="gramEnd"/>
    </w:p>
    <w:p w:rsidR="007227B7" w:rsidRPr="00BF66A8" w:rsidRDefault="00FF28AB">
      <w:pPr>
        <w:rPr>
          <w:sz w:val="28"/>
          <w:szCs w:val="24"/>
        </w:rPr>
      </w:pPr>
      <w:r w:rsidRPr="00BF66A8">
        <w:rPr>
          <w:sz w:val="28"/>
          <w:szCs w:val="24"/>
        </w:rPr>
        <w:t xml:space="preserve"> Study the given presentation and decide what </w:t>
      </w:r>
      <w:r w:rsidR="00BF66A8" w:rsidRPr="00BF66A8">
        <w:rPr>
          <w:sz w:val="28"/>
          <w:szCs w:val="24"/>
        </w:rPr>
        <w:t>the:</w:t>
      </w:r>
    </w:p>
    <w:p w:rsidR="00FF28AB" w:rsidRPr="00BF66A8" w:rsidRDefault="00FF28AB" w:rsidP="00FF28AB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BF66A8">
        <w:rPr>
          <w:sz w:val="28"/>
          <w:szCs w:val="24"/>
        </w:rPr>
        <w:t>Name of the Tool</w:t>
      </w:r>
      <w:r w:rsidR="00BF66A8">
        <w:rPr>
          <w:sz w:val="28"/>
          <w:szCs w:val="24"/>
        </w:rPr>
        <w:t xml:space="preserve"> is.</w:t>
      </w:r>
    </w:p>
    <w:p w:rsidR="00FF28AB" w:rsidRPr="00BF66A8" w:rsidRDefault="00FF28AB" w:rsidP="00FF28AB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BF66A8">
        <w:rPr>
          <w:sz w:val="28"/>
          <w:szCs w:val="24"/>
        </w:rPr>
        <w:t>The Hazards associated with the tool</w:t>
      </w:r>
      <w:r w:rsidR="00BF66A8" w:rsidRPr="00BF66A8">
        <w:rPr>
          <w:sz w:val="28"/>
          <w:szCs w:val="24"/>
        </w:rPr>
        <w:t xml:space="preserve"> – List as many as you can</w:t>
      </w:r>
      <w:r w:rsidR="00BF66A8">
        <w:rPr>
          <w:sz w:val="28"/>
          <w:szCs w:val="24"/>
        </w:rPr>
        <w:t>.</w:t>
      </w:r>
    </w:p>
    <w:p w:rsidR="00BF66A8" w:rsidRPr="00BF66A8" w:rsidRDefault="00BF66A8" w:rsidP="00FF28AB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BF66A8">
        <w:rPr>
          <w:sz w:val="28"/>
          <w:szCs w:val="24"/>
        </w:rPr>
        <w:t>The P</w:t>
      </w:r>
      <w:r w:rsidR="00FF28AB" w:rsidRPr="00BF66A8">
        <w:rPr>
          <w:sz w:val="28"/>
          <w:szCs w:val="24"/>
        </w:rPr>
        <w:t xml:space="preserve">otential Injuries that may occur through misuse or </w:t>
      </w:r>
      <w:r w:rsidRPr="00BF66A8">
        <w:rPr>
          <w:sz w:val="28"/>
          <w:szCs w:val="24"/>
        </w:rPr>
        <w:t>lack of training</w:t>
      </w:r>
      <w:r>
        <w:rPr>
          <w:sz w:val="28"/>
          <w:szCs w:val="24"/>
        </w:rPr>
        <w:t>.</w:t>
      </w:r>
    </w:p>
    <w:p w:rsidR="00FF28AB" w:rsidRPr="00BF66A8" w:rsidRDefault="00BF66A8" w:rsidP="00FF28AB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BF66A8">
        <w:rPr>
          <w:sz w:val="28"/>
          <w:szCs w:val="24"/>
        </w:rPr>
        <w:t>The Control measures that can be put in place to eliminate or reduce the likelihood of hazardous event occurring (RISK)</w:t>
      </w:r>
      <w:r>
        <w:rPr>
          <w:sz w:val="28"/>
          <w:szCs w:val="24"/>
        </w:rPr>
        <w:t>.</w:t>
      </w:r>
      <w:r w:rsidRPr="00BF66A8">
        <w:rPr>
          <w:sz w:val="28"/>
          <w:szCs w:val="24"/>
        </w:rPr>
        <w:t xml:space="preserve"> </w:t>
      </w:r>
    </w:p>
    <w:p w:rsidR="00BF66A8" w:rsidRDefault="00BF66A8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99"/>
        <w:tblW w:w="0" w:type="auto"/>
        <w:tblLook w:val="04A0"/>
      </w:tblPr>
      <w:tblGrid>
        <w:gridCol w:w="4361"/>
        <w:gridCol w:w="2410"/>
        <w:gridCol w:w="2061"/>
      </w:tblGrid>
      <w:tr w:rsidR="007227B7" w:rsidTr="007227B7">
        <w:trPr>
          <w:trHeight w:val="302"/>
        </w:trPr>
        <w:tc>
          <w:tcPr>
            <w:tcW w:w="4361" w:type="dxa"/>
            <w:shd w:val="pct10" w:color="auto" w:fill="auto"/>
          </w:tcPr>
          <w:p w:rsidR="007227B7" w:rsidRPr="003F0678" w:rsidRDefault="007227B7" w:rsidP="007227B7">
            <w:pPr>
              <w:jc w:val="center"/>
              <w:rPr>
                <w:b/>
                <w:sz w:val="28"/>
              </w:rPr>
            </w:pPr>
            <w:r w:rsidRPr="003F0678">
              <w:rPr>
                <w:b/>
                <w:sz w:val="28"/>
              </w:rPr>
              <w:t>Name</w:t>
            </w:r>
          </w:p>
        </w:tc>
        <w:tc>
          <w:tcPr>
            <w:tcW w:w="2410" w:type="dxa"/>
            <w:shd w:val="pct10" w:color="auto" w:fill="auto"/>
          </w:tcPr>
          <w:p w:rsidR="007227B7" w:rsidRPr="003F0678" w:rsidRDefault="007227B7" w:rsidP="007227B7">
            <w:pPr>
              <w:jc w:val="center"/>
              <w:rPr>
                <w:b/>
                <w:sz w:val="28"/>
              </w:rPr>
            </w:pPr>
            <w:r w:rsidRPr="003F0678">
              <w:rPr>
                <w:b/>
                <w:sz w:val="28"/>
              </w:rPr>
              <w:t>Group</w:t>
            </w:r>
          </w:p>
        </w:tc>
        <w:tc>
          <w:tcPr>
            <w:tcW w:w="2061" w:type="dxa"/>
            <w:shd w:val="pct10" w:color="auto" w:fill="auto"/>
          </w:tcPr>
          <w:p w:rsidR="007227B7" w:rsidRPr="003F0678" w:rsidRDefault="007227B7" w:rsidP="007227B7">
            <w:pPr>
              <w:jc w:val="center"/>
              <w:rPr>
                <w:b/>
                <w:sz w:val="28"/>
              </w:rPr>
            </w:pPr>
            <w:r w:rsidRPr="003F0678">
              <w:rPr>
                <w:b/>
                <w:sz w:val="28"/>
              </w:rPr>
              <w:t>Date</w:t>
            </w:r>
          </w:p>
        </w:tc>
      </w:tr>
      <w:tr w:rsidR="007227B7" w:rsidTr="007227B7">
        <w:trPr>
          <w:trHeight w:val="321"/>
        </w:trPr>
        <w:tc>
          <w:tcPr>
            <w:tcW w:w="4361" w:type="dxa"/>
          </w:tcPr>
          <w:p w:rsidR="007227B7" w:rsidRPr="003F0678" w:rsidRDefault="007227B7" w:rsidP="007227B7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7227B7" w:rsidRPr="003F0678" w:rsidRDefault="007227B7" w:rsidP="007227B7">
            <w:pPr>
              <w:jc w:val="center"/>
              <w:rPr>
                <w:b/>
                <w:sz w:val="28"/>
              </w:rPr>
            </w:pPr>
          </w:p>
        </w:tc>
        <w:tc>
          <w:tcPr>
            <w:tcW w:w="2061" w:type="dxa"/>
          </w:tcPr>
          <w:p w:rsidR="007227B7" w:rsidRPr="003F0678" w:rsidRDefault="007227B7" w:rsidP="007227B7">
            <w:pPr>
              <w:jc w:val="center"/>
              <w:rPr>
                <w:b/>
                <w:sz w:val="28"/>
              </w:rPr>
            </w:pPr>
          </w:p>
        </w:tc>
      </w:tr>
    </w:tbl>
    <w:p w:rsidR="007227B7" w:rsidRDefault="007227B7">
      <w:pPr>
        <w:rPr>
          <w:sz w:val="2"/>
        </w:rPr>
      </w:pPr>
    </w:p>
    <w:p w:rsidR="00BF66A8" w:rsidRDefault="00BF66A8">
      <w:pPr>
        <w:rPr>
          <w:sz w:val="2"/>
        </w:rPr>
      </w:pPr>
    </w:p>
    <w:p w:rsidR="007227B7" w:rsidRDefault="007227B7">
      <w:pPr>
        <w:rPr>
          <w:sz w:val="2"/>
        </w:rPr>
      </w:pPr>
    </w:p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3434"/>
        <w:gridCol w:w="3109"/>
      </w:tblGrid>
      <w:tr w:rsidR="003F0678" w:rsidRPr="003F0678" w:rsidTr="00660213">
        <w:trPr>
          <w:trHeight w:val="429"/>
        </w:trPr>
        <w:tc>
          <w:tcPr>
            <w:tcW w:w="4049" w:type="dxa"/>
            <w:gridSpan w:val="2"/>
            <w:shd w:val="pct10" w:color="auto" w:fill="auto"/>
            <w:noWrap/>
            <w:hideMark/>
          </w:tcPr>
          <w:p w:rsidR="003F0678" w:rsidRPr="003F0678" w:rsidRDefault="003F0678" w:rsidP="003F0678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Tool 1</w:t>
            </w:r>
          </w:p>
        </w:tc>
        <w:tc>
          <w:tcPr>
            <w:tcW w:w="6543" w:type="dxa"/>
            <w:gridSpan w:val="2"/>
            <w:shd w:val="pct10" w:color="auto" w:fill="auto"/>
          </w:tcPr>
          <w:p w:rsidR="003F0678" w:rsidRPr="003F0678" w:rsidRDefault="003F0678" w:rsidP="003F0678">
            <w:pPr>
              <w:jc w:val="center"/>
              <w:rPr>
                <w:b/>
                <w:sz w:val="32"/>
              </w:rPr>
            </w:pPr>
          </w:p>
        </w:tc>
      </w:tr>
      <w:tr w:rsidR="003F0678" w:rsidRPr="003F0678" w:rsidTr="003F0678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3F0678" w:rsidRPr="003F0678" w:rsidRDefault="003F0678" w:rsidP="003F0678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noWrap/>
            <w:hideMark/>
          </w:tcPr>
          <w:p w:rsidR="003F0678" w:rsidRPr="003F0678" w:rsidRDefault="003F0678" w:rsidP="003F0678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3F0678" w:rsidRPr="003F0678" w:rsidRDefault="003F0678" w:rsidP="003F0678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3F0678" w:rsidRPr="003F0678" w:rsidTr="003F0678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>
            <w:pPr>
              <w:rPr>
                <w:b/>
                <w:sz w:val="28"/>
              </w:rPr>
            </w:pPr>
          </w:p>
          <w:p w:rsidR="003F0678" w:rsidRPr="003F0678" w:rsidRDefault="003F0678">
            <w:pPr>
              <w:rPr>
                <w:b/>
                <w:sz w:val="28"/>
              </w:rPr>
            </w:pPr>
          </w:p>
        </w:tc>
        <w:tc>
          <w:tcPr>
            <w:tcW w:w="3434" w:type="dxa"/>
            <w:noWrap/>
            <w:hideMark/>
          </w:tcPr>
          <w:p w:rsidR="003F0678" w:rsidRPr="003F0678" w:rsidRDefault="003F0678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>
            <w:pPr>
              <w:rPr>
                <w:b/>
                <w:sz w:val="28"/>
              </w:rPr>
            </w:pPr>
          </w:p>
        </w:tc>
      </w:tr>
      <w:tr w:rsidR="003F0678" w:rsidRPr="003F0678" w:rsidTr="003F0678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>
            <w:pPr>
              <w:rPr>
                <w:b/>
                <w:sz w:val="28"/>
              </w:rPr>
            </w:pPr>
          </w:p>
          <w:p w:rsidR="003F0678" w:rsidRPr="003F0678" w:rsidRDefault="003F0678">
            <w:pPr>
              <w:rPr>
                <w:b/>
                <w:sz w:val="28"/>
              </w:rPr>
            </w:pPr>
          </w:p>
        </w:tc>
        <w:tc>
          <w:tcPr>
            <w:tcW w:w="3434" w:type="dxa"/>
            <w:noWrap/>
            <w:hideMark/>
          </w:tcPr>
          <w:p w:rsidR="003F0678" w:rsidRPr="003F0678" w:rsidRDefault="003F0678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>
            <w:pPr>
              <w:rPr>
                <w:b/>
                <w:sz w:val="28"/>
              </w:rPr>
            </w:pPr>
          </w:p>
        </w:tc>
      </w:tr>
      <w:tr w:rsidR="003F0678" w:rsidRPr="003F0678" w:rsidTr="003F0678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>
            <w:pPr>
              <w:rPr>
                <w:b/>
                <w:sz w:val="28"/>
              </w:rPr>
            </w:pPr>
          </w:p>
          <w:p w:rsidR="003F0678" w:rsidRPr="003F0678" w:rsidRDefault="003F0678">
            <w:pPr>
              <w:rPr>
                <w:b/>
                <w:sz w:val="28"/>
              </w:rPr>
            </w:pPr>
          </w:p>
        </w:tc>
        <w:tc>
          <w:tcPr>
            <w:tcW w:w="3434" w:type="dxa"/>
            <w:noWrap/>
            <w:hideMark/>
          </w:tcPr>
          <w:p w:rsidR="003F0678" w:rsidRPr="003F0678" w:rsidRDefault="003F0678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>
            <w:pPr>
              <w:rPr>
                <w:b/>
                <w:sz w:val="28"/>
              </w:rPr>
            </w:pPr>
          </w:p>
        </w:tc>
      </w:tr>
      <w:tr w:rsidR="003F0678" w:rsidRPr="003F0678" w:rsidTr="003F0678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>
            <w:pPr>
              <w:rPr>
                <w:b/>
                <w:sz w:val="28"/>
              </w:rPr>
            </w:pPr>
          </w:p>
          <w:p w:rsidR="003F0678" w:rsidRPr="003F0678" w:rsidRDefault="003F0678">
            <w:pPr>
              <w:rPr>
                <w:b/>
                <w:sz w:val="28"/>
              </w:rPr>
            </w:pPr>
          </w:p>
        </w:tc>
        <w:tc>
          <w:tcPr>
            <w:tcW w:w="3434" w:type="dxa"/>
            <w:noWrap/>
            <w:hideMark/>
          </w:tcPr>
          <w:p w:rsidR="003F0678" w:rsidRPr="003F0678" w:rsidRDefault="003F0678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>
            <w:pPr>
              <w:rPr>
                <w:b/>
                <w:sz w:val="28"/>
              </w:rPr>
            </w:pPr>
          </w:p>
        </w:tc>
      </w:tr>
      <w:tr w:rsidR="003F0678" w:rsidRPr="003F0678" w:rsidTr="003F0678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>
            <w:pPr>
              <w:rPr>
                <w:b/>
                <w:sz w:val="28"/>
              </w:rPr>
            </w:pPr>
          </w:p>
          <w:p w:rsidR="003F0678" w:rsidRPr="003F0678" w:rsidRDefault="003F0678">
            <w:pPr>
              <w:rPr>
                <w:b/>
                <w:sz w:val="28"/>
              </w:rPr>
            </w:pPr>
          </w:p>
        </w:tc>
        <w:tc>
          <w:tcPr>
            <w:tcW w:w="3434" w:type="dxa"/>
            <w:noWrap/>
            <w:hideMark/>
          </w:tcPr>
          <w:p w:rsidR="003F0678" w:rsidRPr="003F0678" w:rsidRDefault="003F0678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>
            <w:pPr>
              <w:rPr>
                <w:b/>
                <w:sz w:val="28"/>
              </w:rPr>
            </w:pPr>
          </w:p>
        </w:tc>
      </w:tr>
    </w:tbl>
    <w:p w:rsidR="003F0678" w:rsidRPr="003F0678" w:rsidRDefault="003F0678">
      <w:pPr>
        <w:rPr>
          <w:sz w:val="2"/>
        </w:rPr>
      </w:pPr>
    </w:p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3F0678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2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</w:tbl>
    <w:p w:rsidR="003F0678" w:rsidRPr="003F0678" w:rsidRDefault="003F0678">
      <w:pPr>
        <w:rPr>
          <w:sz w:val="2"/>
        </w:rPr>
      </w:pPr>
    </w:p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3F0678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3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</w:tbl>
    <w:p w:rsidR="003F0678" w:rsidRDefault="003F0678"/>
    <w:p w:rsidR="007227B7" w:rsidRDefault="007227B7"/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3F0678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4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</w:tbl>
    <w:p w:rsidR="003F0678" w:rsidRDefault="003F0678"/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3F0678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5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</w:tbl>
    <w:p w:rsidR="003F0678" w:rsidRDefault="003F0678"/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3F0678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6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</w:tbl>
    <w:p w:rsidR="003F0678" w:rsidRDefault="003F0678"/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3F0678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7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</w:tbl>
    <w:p w:rsidR="003F0678" w:rsidRDefault="003F0678"/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3F0678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8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</w:tbl>
    <w:p w:rsidR="003F0678" w:rsidRDefault="003F0678"/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3F0678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9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</w:tbl>
    <w:p w:rsidR="003F0678" w:rsidRDefault="003F0678"/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3F0678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10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</w:tbl>
    <w:p w:rsidR="003F0678" w:rsidRDefault="003F0678"/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3F0678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11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</w:tbl>
    <w:p w:rsidR="003F0678" w:rsidRDefault="003F0678"/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3F0678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12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  <w:tr w:rsidR="003F0678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3F0678" w:rsidRPr="003F0678" w:rsidRDefault="003F0678" w:rsidP="00465BCE">
            <w:pPr>
              <w:rPr>
                <w:b/>
                <w:sz w:val="28"/>
              </w:rPr>
            </w:pPr>
          </w:p>
        </w:tc>
      </w:tr>
    </w:tbl>
    <w:p w:rsidR="003F0678" w:rsidRDefault="003F0678"/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D65B27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13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</w:tbl>
    <w:p w:rsidR="00D65B27" w:rsidRDefault="00D65B27"/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D65B27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14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</w:tbl>
    <w:p w:rsidR="00D65B27" w:rsidRDefault="00D65B27"/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D65B27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15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</w:tbl>
    <w:p w:rsidR="00D65B27" w:rsidRDefault="00D65B27"/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D65B27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16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</w:tbl>
    <w:p w:rsidR="00D65B27" w:rsidRDefault="00D65B27"/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D65B27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17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</w:tbl>
    <w:p w:rsidR="00D65B27" w:rsidRDefault="00D65B27"/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D65B27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18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</w:tbl>
    <w:p w:rsidR="00D65B27" w:rsidRDefault="00D65B27"/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D65B27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19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</w:tbl>
    <w:p w:rsidR="00D65B27" w:rsidRPr="00D65B27" w:rsidRDefault="00D65B27">
      <w:pPr>
        <w:rPr>
          <w:sz w:val="18"/>
        </w:rPr>
      </w:pPr>
    </w:p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D65B27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20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</w:tbl>
    <w:p w:rsidR="00D65B27" w:rsidRPr="00D65B27" w:rsidRDefault="00D65B27">
      <w:pPr>
        <w:rPr>
          <w:sz w:val="12"/>
        </w:rPr>
      </w:pPr>
    </w:p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D65B27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20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  <w:tr w:rsidR="00D65B27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D65B27" w:rsidRPr="003F0678" w:rsidRDefault="00D65B27" w:rsidP="00465BCE">
            <w:pPr>
              <w:rPr>
                <w:b/>
                <w:sz w:val="28"/>
              </w:rPr>
            </w:pPr>
          </w:p>
        </w:tc>
      </w:tr>
    </w:tbl>
    <w:p w:rsidR="00D65B27" w:rsidRDefault="00D65B27" w:rsidP="00D65B27"/>
    <w:p w:rsidR="00660213" w:rsidRDefault="00660213" w:rsidP="00D65B27"/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660213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660213" w:rsidRPr="003F0678" w:rsidRDefault="00660213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21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660213" w:rsidRPr="003F0678" w:rsidRDefault="00660213" w:rsidP="00465BCE">
            <w:pPr>
              <w:jc w:val="center"/>
              <w:rPr>
                <w:b/>
                <w:sz w:val="32"/>
              </w:rPr>
            </w:pPr>
          </w:p>
        </w:tc>
      </w:tr>
      <w:tr w:rsidR="00660213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660213" w:rsidRPr="003F0678" w:rsidRDefault="00660213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660213" w:rsidRPr="003F0678" w:rsidRDefault="00660213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660213" w:rsidRPr="003F0678" w:rsidRDefault="00660213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660213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</w:tr>
      <w:tr w:rsidR="00660213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</w:tr>
      <w:tr w:rsidR="00660213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</w:tr>
      <w:tr w:rsidR="00660213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</w:tr>
      <w:tr w:rsidR="00660213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</w:tr>
    </w:tbl>
    <w:p w:rsidR="00660213" w:rsidRPr="00660213" w:rsidRDefault="00660213" w:rsidP="00D65B27">
      <w:pPr>
        <w:rPr>
          <w:sz w:val="16"/>
        </w:rPr>
      </w:pPr>
    </w:p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660213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660213" w:rsidRPr="003F0678" w:rsidRDefault="00660213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22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660213" w:rsidRPr="003F0678" w:rsidRDefault="00660213" w:rsidP="00465BCE">
            <w:pPr>
              <w:jc w:val="center"/>
              <w:rPr>
                <w:b/>
                <w:sz w:val="32"/>
              </w:rPr>
            </w:pPr>
          </w:p>
        </w:tc>
      </w:tr>
      <w:tr w:rsidR="00660213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660213" w:rsidRPr="003F0678" w:rsidRDefault="00660213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660213" w:rsidRPr="003F0678" w:rsidRDefault="00660213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660213" w:rsidRPr="003F0678" w:rsidRDefault="00660213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660213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</w:tr>
      <w:tr w:rsidR="00660213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</w:tr>
      <w:tr w:rsidR="00660213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</w:tr>
      <w:tr w:rsidR="00660213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</w:tr>
      <w:tr w:rsidR="00660213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</w:tr>
    </w:tbl>
    <w:p w:rsidR="00660213" w:rsidRPr="00660213" w:rsidRDefault="00660213" w:rsidP="00D65B27">
      <w:pPr>
        <w:rPr>
          <w:sz w:val="14"/>
        </w:rPr>
      </w:pPr>
    </w:p>
    <w:tbl>
      <w:tblPr>
        <w:tblStyle w:val="TableGrid"/>
        <w:tblW w:w="10592" w:type="dxa"/>
        <w:tblInd w:w="-794" w:type="dxa"/>
        <w:tblLook w:val="04A0"/>
      </w:tblPr>
      <w:tblGrid>
        <w:gridCol w:w="476"/>
        <w:gridCol w:w="3573"/>
        <w:gridCol w:w="1247"/>
        <w:gridCol w:w="2187"/>
        <w:gridCol w:w="3109"/>
      </w:tblGrid>
      <w:tr w:rsidR="00660213" w:rsidRPr="003F0678" w:rsidTr="00465BCE">
        <w:trPr>
          <w:trHeight w:val="429"/>
        </w:trPr>
        <w:tc>
          <w:tcPr>
            <w:tcW w:w="5296" w:type="dxa"/>
            <w:gridSpan w:val="3"/>
            <w:shd w:val="pct10" w:color="auto" w:fill="auto"/>
            <w:noWrap/>
            <w:hideMark/>
          </w:tcPr>
          <w:p w:rsidR="00660213" w:rsidRPr="003F0678" w:rsidRDefault="00660213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 xml:space="preserve">Tool </w:t>
            </w:r>
            <w:r>
              <w:rPr>
                <w:b/>
                <w:sz w:val="32"/>
              </w:rPr>
              <w:t>23</w:t>
            </w:r>
          </w:p>
        </w:tc>
        <w:tc>
          <w:tcPr>
            <w:tcW w:w="5296" w:type="dxa"/>
            <w:gridSpan w:val="2"/>
            <w:shd w:val="pct10" w:color="auto" w:fill="auto"/>
          </w:tcPr>
          <w:p w:rsidR="00660213" w:rsidRPr="003F0678" w:rsidRDefault="00660213" w:rsidP="00465BCE">
            <w:pPr>
              <w:jc w:val="center"/>
              <w:rPr>
                <w:b/>
                <w:sz w:val="32"/>
              </w:rPr>
            </w:pPr>
          </w:p>
        </w:tc>
      </w:tr>
      <w:tr w:rsidR="00660213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32"/>
              </w:rPr>
            </w:pPr>
          </w:p>
        </w:tc>
        <w:tc>
          <w:tcPr>
            <w:tcW w:w="3573" w:type="dxa"/>
            <w:noWrap/>
            <w:hideMark/>
          </w:tcPr>
          <w:p w:rsidR="00660213" w:rsidRPr="003F0678" w:rsidRDefault="00660213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Hazard</w:t>
            </w:r>
          </w:p>
        </w:tc>
        <w:tc>
          <w:tcPr>
            <w:tcW w:w="3434" w:type="dxa"/>
            <w:gridSpan w:val="2"/>
            <w:noWrap/>
            <w:hideMark/>
          </w:tcPr>
          <w:p w:rsidR="00660213" w:rsidRPr="003F0678" w:rsidRDefault="00660213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Potential Injury</w:t>
            </w:r>
          </w:p>
        </w:tc>
        <w:tc>
          <w:tcPr>
            <w:tcW w:w="3109" w:type="dxa"/>
            <w:noWrap/>
            <w:hideMark/>
          </w:tcPr>
          <w:p w:rsidR="00660213" w:rsidRPr="003F0678" w:rsidRDefault="00660213" w:rsidP="00465BCE">
            <w:pPr>
              <w:jc w:val="center"/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Control Measure</w:t>
            </w:r>
          </w:p>
        </w:tc>
      </w:tr>
      <w:tr w:rsidR="00660213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1</w:t>
            </w:r>
          </w:p>
        </w:tc>
        <w:tc>
          <w:tcPr>
            <w:tcW w:w="3573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</w:tr>
      <w:tr w:rsidR="00660213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2</w:t>
            </w:r>
          </w:p>
        </w:tc>
        <w:tc>
          <w:tcPr>
            <w:tcW w:w="3573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</w:tr>
      <w:tr w:rsidR="00660213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3</w:t>
            </w:r>
          </w:p>
        </w:tc>
        <w:tc>
          <w:tcPr>
            <w:tcW w:w="3573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</w:tr>
      <w:tr w:rsidR="00660213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4</w:t>
            </w:r>
          </w:p>
        </w:tc>
        <w:tc>
          <w:tcPr>
            <w:tcW w:w="3573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</w:tr>
      <w:tr w:rsidR="00660213" w:rsidRPr="003F0678" w:rsidTr="00465BCE">
        <w:trPr>
          <w:trHeight w:val="429"/>
        </w:trPr>
        <w:tc>
          <w:tcPr>
            <w:tcW w:w="476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32"/>
              </w:rPr>
            </w:pPr>
            <w:r w:rsidRPr="003F0678">
              <w:rPr>
                <w:b/>
                <w:sz w:val="32"/>
              </w:rPr>
              <w:t>5</w:t>
            </w:r>
          </w:p>
        </w:tc>
        <w:tc>
          <w:tcPr>
            <w:tcW w:w="3573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434" w:type="dxa"/>
            <w:gridSpan w:val="2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  <w:tc>
          <w:tcPr>
            <w:tcW w:w="3109" w:type="dxa"/>
            <w:noWrap/>
            <w:hideMark/>
          </w:tcPr>
          <w:p w:rsidR="00660213" w:rsidRPr="003F0678" w:rsidRDefault="00660213" w:rsidP="00465BCE">
            <w:pPr>
              <w:rPr>
                <w:b/>
                <w:sz w:val="28"/>
              </w:rPr>
            </w:pPr>
          </w:p>
        </w:tc>
      </w:tr>
    </w:tbl>
    <w:p w:rsidR="00660213" w:rsidRDefault="00660213" w:rsidP="00D65B27"/>
    <w:sectPr w:rsidR="00660213" w:rsidSect="003F0678">
      <w:foot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8AB" w:rsidRDefault="00FF28AB" w:rsidP="00660213">
      <w:pPr>
        <w:spacing w:after="0" w:line="240" w:lineRule="auto"/>
      </w:pPr>
      <w:r>
        <w:separator/>
      </w:r>
    </w:p>
  </w:endnote>
  <w:endnote w:type="continuationSeparator" w:id="0">
    <w:p w:rsidR="00FF28AB" w:rsidRDefault="00FF28AB" w:rsidP="0066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AB" w:rsidRPr="00660213" w:rsidRDefault="00FF28AB" w:rsidP="00660213">
    <w:pPr>
      <w:pStyle w:val="Footer"/>
    </w:pPr>
    <w:r w:rsidRPr="00660213">
      <w:t>Eddie Cody 1/9/2015   Hand Tool Safety</w:t>
    </w:r>
    <w:r>
      <w:t xml:space="preserve">  Work sheet</w:t>
    </w:r>
    <w:r w:rsidRPr="00660213">
      <w:t xml:space="preserve"> </w:t>
    </w:r>
  </w:p>
  <w:p w:rsidR="00FF28AB" w:rsidRDefault="00FF28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8AB" w:rsidRDefault="00FF28AB" w:rsidP="00660213">
      <w:pPr>
        <w:spacing w:after="0" w:line="240" w:lineRule="auto"/>
      </w:pPr>
      <w:r>
        <w:separator/>
      </w:r>
    </w:p>
  </w:footnote>
  <w:footnote w:type="continuationSeparator" w:id="0">
    <w:p w:rsidR="00FF28AB" w:rsidRDefault="00FF28AB" w:rsidP="00660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6580"/>
    <w:multiLevelType w:val="hybridMultilevel"/>
    <w:tmpl w:val="4DF4E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37D75"/>
    <w:multiLevelType w:val="hybridMultilevel"/>
    <w:tmpl w:val="84D20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678"/>
    <w:rsid w:val="000128D2"/>
    <w:rsid w:val="00012E87"/>
    <w:rsid w:val="001B4D81"/>
    <w:rsid w:val="002712EC"/>
    <w:rsid w:val="003322EA"/>
    <w:rsid w:val="003F0678"/>
    <w:rsid w:val="00455575"/>
    <w:rsid w:val="00455D7F"/>
    <w:rsid w:val="00461F40"/>
    <w:rsid w:val="00465BCE"/>
    <w:rsid w:val="00482B89"/>
    <w:rsid w:val="004C11BA"/>
    <w:rsid w:val="0054545A"/>
    <w:rsid w:val="006372AE"/>
    <w:rsid w:val="00660213"/>
    <w:rsid w:val="00676E1A"/>
    <w:rsid w:val="007227B7"/>
    <w:rsid w:val="007C0347"/>
    <w:rsid w:val="00822F28"/>
    <w:rsid w:val="009726EC"/>
    <w:rsid w:val="00A15B13"/>
    <w:rsid w:val="00A22EE9"/>
    <w:rsid w:val="00A42E8B"/>
    <w:rsid w:val="00BF66A8"/>
    <w:rsid w:val="00C0241C"/>
    <w:rsid w:val="00C252A8"/>
    <w:rsid w:val="00CA32C5"/>
    <w:rsid w:val="00D322D9"/>
    <w:rsid w:val="00D372FB"/>
    <w:rsid w:val="00D65B27"/>
    <w:rsid w:val="00D8758C"/>
    <w:rsid w:val="00E75404"/>
    <w:rsid w:val="00EA6FA2"/>
    <w:rsid w:val="00F060BF"/>
    <w:rsid w:val="00F2741F"/>
    <w:rsid w:val="00F8657F"/>
    <w:rsid w:val="00FF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0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60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0213"/>
  </w:style>
  <w:style w:type="paragraph" w:styleId="Footer">
    <w:name w:val="footer"/>
    <w:basedOn w:val="Normal"/>
    <w:link w:val="FooterChar"/>
    <w:uiPriority w:val="99"/>
    <w:unhideWhenUsed/>
    <w:rsid w:val="00660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213"/>
  </w:style>
  <w:style w:type="paragraph" w:styleId="NormalWeb">
    <w:name w:val="Normal (Web)"/>
    <w:basedOn w:val="Normal"/>
    <w:uiPriority w:val="99"/>
    <w:semiHidden/>
    <w:unhideWhenUsed/>
    <w:rsid w:val="0066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83068-2F58-4408-A213-9AE58193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9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Eddie.Cody</dc:creator>
  <cp:lastModifiedBy>Eddie.Cody</cp:lastModifiedBy>
  <cp:revision>6</cp:revision>
  <dcterms:created xsi:type="dcterms:W3CDTF">2015-09-03T14:43:00Z</dcterms:created>
  <dcterms:modified xsi:type="dcterms:W3CDTF">2015-09-04T13:17:00Z</dcterms:modified>
</cp:coreProperties>
</file>